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B9F" w:rsidRDefault="00787B9F">
      <w:pPr>
        <w:rPr>
          <w:rFonts w:ascii="inherit" w:eastAsia="Times New Roman" w:hAnsi="inherit" w:cs="Times New Roman"/>
          <w:b/>
          <w:bCs/>
          <w:color w:val="000000"/>
          <w:sz w:val="45"/>
          <w:szCs w:val="45"/>
          <w:lang w:eastAsia="en-AU"/>
        </w:rPr>
      </w:pPr>
    </w:p>
    <w:p w:rsidR="0029573B" w:rsidRPr="0029573B" w:rsidRDefault="0029573B" w:rsidP="0029573B">
      <w:pPr>
        <w:rPr>
          <w:b/>
          <w:bCs/>
        </w:rPr>
      </w:pPr>
      <w:r w:rsidRPr="0029573B">
        <w:rPr>
          <w:b/>
          <w:bCs/>
        </w:rPr>
        <w:t>Product Information</w:t>
      </w:r>
    </w:p>
    <w:p w:rsidR="0029573B" w:rsidRPr="0029573B" w:rsidRDefault="0029573B" w:rsidP="0029573B">
      <w:pPr>
        <w:rPr>
          <w:b/>
          <w:bCs/>
        </w:rPr>
      </w:pPr>
      <w:r w:rsidRPr="0029573B">
        <w:rPr>
          <w:b/>
          <w:bCs/>
        </w:rPr>
        <w:pict>
          <v:rect id="_x0000_i1025" style="width:4.5pt;height:1.5pt" o:hrpct="0" o:hralign="center" o:hrstd="t" o:hrnoshade="t" o:hr="t" fillcolor="black" stroked="f"/>
        </w:pict>
      </w:r>
    </w:p>
    <w:p w:rsidR="0029573B" w:rsidRDefault="0029573B" w:rsidP="0029573B">
      <w:pPr>
        <w:rPr>
          <w:b/>
          <w:bCs/>
        </w:rPr>
      </w:pPr>
      <w:r w:rsidRPr="0029573B">
        <w:rPr>
          <w:b/>
          <w:bCs/>
        </w:rPr>
        <w:t>Category: KITCHENWARE</w:t>
      </w:r>
    </w:p>
    <w:p w:rsidR="0029573B" w:rsidRDefault="0029573B" w:rsidP="0029573B">
      <w:pPr>
        <w:rPr>
          <w:b/>
          <w:bCs/>
        </w:rPr>
      </w:pPr>
      <w:r w:rsidRPr="0029573B">
        <w:rPr>
          <w:b/>
          <w:bCs/>
        </w:rPr>
        <w:t xml:space="preserve">Tags: 05000, 5, </w:t>
      </w:r>
      <w:proofErr w:type="spellStart"/>
      <w:r w:rsidRPr="0029573B">
        <w:rPr>
          <w:b/>
          <w:bCs/>
        </w:rPr>
        <w:t>EquipmentBrand</w:t>
      </w:r>
      <w:proofErr w:type="spellEnd"/>
      <w:r w:rsidRPr="0029573B">
        <w:rPr>
          <w:b/>
          <w:bCs/>
        </w:rPr>
        <w:t>:</w:t>
      </w:r>
    </w:p>
    <w:p w:rsidR="0029573B" w:rsidRDefault="0029573B" w:rsidP="0029573B">
      <w:pPr>
        <w:rPr>
          <w:b/>
          <w:bCs/>
        </w:rPr>
      </w:pPr>
      <w:proofErr w:type="spellStart"/>
      <w:r w:rsidRPr="0029573B">
        <w:rPr>
          <w:b/>
          <w:bCs/>
        </w:rPr>
        <w:t>BonzerProduct</w:t>
      </w:r>
      <w:proofErr w:type="spellEnd"/>
      <w:r w:rsidRPr="0029573B">
        <w:rPr>
          <w:b/>
          <w:bCs/>
        </w:rPr>
        <w:t xml:space="preserve"> Code: 05000</w:t>
      </w:r>
    </w:p>
    <w:p w:rsidR="0029573B" w:rsidRDefault="0029573B" w:rsidP="0029573B">
      <w:pPr>
        <w:rPr>
          <w:b/>
          <w:bCs/>
        </w:rPr>
      </w:pPr>
      <w:r w:rsidRPr="0029573B">
        <w:rPr>
          <w:b/>
          <w:bCs/>
        </w:rPr>
        <w:t>Material: Patented Antibacterial Coating</w:t>
      </w:r>
    </w:p>
    <w:p w:rsidR="0029573B" w:rsidRDefault="0029573B" w:rsidP="0029573B">
      <w:pPr>
        <w:rPr>
          <w:b/>
          <w:bCs/>
        </w:rPr>
      </w:pPr>
      <w:r w:rsidRPr="0029573B">
        <w:rPr>
          <w:b/>
          <w:bCs/>
        </w:rPr>
        <w:t>Barcode: 9313996131315</w:t>
      </w:r>
    </w:p>
    <w:p w:rsidR="0029573B" w:rsidRDefault="0029573B" w:rsidP="0029573B">
      <w:pPr>
        <w:rPr>
          <w:b/>
          <w:bCs/>
        </w:rPr>
      </w:pPr>
      <w:r w:rsidRPr="0029573B">
        <w:rPr>
          <w:b/>
          <w:bCs/>
        </w:rPr>
        <w:t>Stock Condition: Stocked</w:t>
      </w:r>
    </w:p>
    <w:p w:rsidR="0029573B" w:rsidRDefault="0029573B" w:rsidP="0029573B">
      <w:pPr>
        <w:rPr>
          <w:b/>
          <w:bCs/>
        </w:rPr>
      </w:pPr>
      <w:r w:rsidRPr="0029573B">
        <w:rPr>
          <w:b/>
          <w:bCs/>
        </w:rPr>
        <w:t>Length (mm): 406H</w:t>
      </w:r>
    </w:p>
    <w:p w:rsidR="0029573B" w:rsidRDefault="0029573B" w:rsidP="0029573B">
      <w:pPr>
        <w:rPr>
          <w:b/>
          <w:bCs/>
        </w:rPr>
      </w:pPr>
      <w:r w:rsidRPr="0029573B">
        <w:rPr>
          <w:b/>
          <w:bCs/>
        </w:rPr>
        <w:t>eight (mm): 410</w:t>
      </w:r>
    </w:p>
    <w:p w:rsidR="0029573B" w:rsidRPr="0029573B" w:rsidRDefault="0029573B" w:rsidP="0029573B">
      <w:pPr>
        <w:rPr>
          <w:b/>
          <w:bCs/>
        </w:rPr>
      </w:pPr>
      <w:r w:rsidRPr="0029573B">
        <w:rPr>
          <w:b/>
          <w:bCs/>
        </w:rPr>
        <w:t>Diameter (mm): 400</w:t>
      </w:r>
    </w:p>
    <w:p w:rsidR="0029573B" w:rsidRPr="0029573B" w:rsidRDefault="0029573B" w:rsidP="0029573B">
      <w:pPr>
        <w:rPr>
          <w:b/>
          <w:bCs/>
        </w:rPr>
      </w:pPr>
      <w:r w:rsidRPr="0029573B">
        <w:rPr>
          <w:b/>
          <w:bCs/>
        </w:rPr>
        <w:t>Product Description</w:t>
      </w:r>
    </w:p>
    <w:p w:rsidR="0029573B" w:rsidRPr="0029573B" w:rsidRDefault="0029573B" w:rsidP="0029573B">
      <w:pPr>
        <w:rPr>
          <w:b/>
          <w:bCs/>
        </w:rPr>
      </w:pPr>
      <w:bookmarkStart w:id="0" w:name="_GoBack"/>
      <w:r w:rsidRPr="0029573B">
        <w:rPr>
          <w:b/>
          <w:bCs/>
        </w:rPr>
        <w:pict>
          <v:rect id="_x0000_i1026" style="width:4.5pt;height:1.5pt" o:hrpct="0" o:hralign="center" o:hrstd="t" o:hrnoshade="t" o:hr="t" fillcolor="black" stroked="f"/>
        </w:pict>
      </w:r>
      <w:bookmarkEnd w:id="0"/>
    </w:p>
    <w:p w:rsidR="0029573B" w:rsidRPr="0029573B" w:rsidRDefault="0029573B" w:rsidP="0029573B">
      <w:pPr>
        <w:rPr>
          <w:b/>
          <w:bCs/>
        </w:rPr>
      </w:pPr>
      <w:r w:rsidRPr="0029573B">
        <w:rPr>
          <w:b/>
          <w:bCs/>
        </w:rPr>
        <w:t xml:space="preserve">* Suitable to open up to 10 </w:t>
      </w:r>
      <w:proofErr w:type="spellStart"/>
      <w:r w:rsidRPr="0029573B">
        <w:rPr>
          <w:b/>
          <w:bCs/>
        </w:rPr>
        <w:t>cans</w:t>
      </w:r>
      <w:proofErr w:type="spellEnd"/>
      <w:r w:rsidRPr="0029573B">
        <w:rPr>
          <w:b/>
          <w:bCs/>
        </w:rPr>
        <w:t xml:space="preserve"> a day.</w:t>
      </w:r>
    </w:p>
    <w:p w:rsidR="0029573B" w:rsidRPr="0029573B" w:rsidRDefault="0029573B" w:rsidP="0029573B">
      <w:pPr>
        <w:rPr>
          <w:b/>
          <w:bCs/>
        </w:rPr>
      </w:pPr>
      <w:r w:rsidRPr="0029573B">
        <w:rPr>
          <w:b/>
          <w:bCs/>
        </w:rPr>
        <w:t>* Open up to 16" (H) cans.</w:t>
      </w:r>
    </w:p>
    <w:p w:rsidR="0029573B" w:rsidRDefault="0029573B"/>
    <w:sectPr w:rsidR="002957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73B"/>
    <w:rsid w:val="0029573B"/>
    <w:rsid w:val="00787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7829F871-C18A-4FD5-B2D1-82146C792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12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5492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2987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0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17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92777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178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8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8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863199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21652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75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Fearon</dc:creator>
  <cp:keywords/>
  <dc:description/>
  <cp:lastModifiedBy>Christina Fearon</cp:lastModifiedBy>
  <cp:revision>1</cp:revision>
  <dcterms:created xsi:type="dcterms:W3CDTF">2021-08-06T00:55:00Z</dcterms:created>
  <dcterms:modified xsi:type="dcterms:W3CDTF">2021-08-06T00:58:00Z</dcterms:modified>
</cp:coreProperties>
</file>